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5F3D6" w14:textId="77777777" w:rsidR="00FB3664" w:rsidRDefault="007E0699">
      <w:pPr>
        <w:jc w:val="center"/>
        <w:rPr>
          <w:rFonts w:ascii="Times New Roman" w:hAnsi="Times New Roman"/>
          <w:b/>
          <w:sz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u w:val="single"/>
        </w:rPr>
        <w:t>ОБЩЕСТВО С ОГРАНИЧЕННОЙ ОТВЕТСТВЕННОСТЬЮ</w:t>
      </w:r>
    </w:p>
    <w:p w14:paraId="7D0847EF" w14:textId="77777777" w:rsidR="00FB3664" w:rsidRDefault="007E0699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"АЕР-МЕДИА"</w:t>
      </w:r>
    </w:p>
    <w:p w14:paraId="41BC8AF1" w14:textId="77777777" w:rsidR="00FB3664" w:rsidRDefault="007E0699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105037, </w:t>
      </w:r>
      <w:proofErr w:type="spellStart"/>
      <w:r>
        <w:rPr>
          <w:rFonts w:ascii="Times New Roman" w:hAnsi="Times New Roman"/>
          <w:sz w:val="20"/>
        </w:rPr>
        <w:t>Г.Москва</w:t>
      </w:r>
      <w:proofErr w:type="spellEnd"/>
      <w:r>
        <w:rPr>
          <w:rFonts w:ascii="Times New Roman" w:hAnsi="Times New Roman"/>
          <w:sz w:val="20"/>
        </w:rPr>
        <w:t xml:space="preserve">, ВН.ТЕР.Г. МУНИЦИПАЛЬНЫЙ ОКРУГ ИЗМАЙЛОВО, УЛ НИКИТИНСКАЯ, Д. 5А ИНН/КПП </w:t>
      </w:r>
      <w:r>
        <w:rPr>
          <w:rFonts w:ascii="Times New Roman" w:hAnsi="Times New Roman"/>
          <w:sz w:val="20"/>
          <w:highlight w:val="white"/>
        </w:rPr>
        <w:t>7810458137/771901001 ОГРН 1167847271404</w:t>
      </w:r>
    </w:p>
    <w:p w14:paraId="792B27C6" w14:textId="77777777" w:rsidR="00FB3664" w:rsidRDefault="007E0699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07A1CA2C" w14:textId="77777777" w:rsidR="00FB3664" w:rsidRDefault="00FB3664">
      <w:pPr>
        <w:jc w:val="center"/>
        <w:rPr>
          <w:rFonts w:ascii="Times New Roman" w:hAnsi="Times New Roman"/>
          <w:sz w:val="20"/>
        </w:rPr>
      </w:pPr>
    </w:p>
    <w:p w14:paraId="64D5BB8B" w14:textId="77777777" w:rsidR="00FB3664" w:rsidRDefault="00FB3664">
      <w:pPr>
        <w:jc w:val="center"/>
        <w:rPr>
          <w:rFonts w:ascii="Times New Roman" w:hAnsi="Times New Roman"/>
          <w:sz w:val="20"/>
        </w:rPr>
      </w:pPr>
    </w:p>
    <w:p w14:paraId="7688C139" w14:textId="77777777" w:rsidR="00FB3664" w:rsidRDefault="00FB3664">
      <w:pPr>
        <w:jc w:val="center"/>
        <w:rPr>
          <w:rFonts w:ascii="Times New Roman" w:hAnsi="Times New Roman"/>
          <w:sz w:val="20"/>
        </w:rPr>
      </w:pPr>
    </w:p>
    <w:p w14:paraId="77699FF7" w14:textId="77777777" w:rsidR="00FB3664" w:rsidRDefault="00FB3664">
      <w:pPr>
        <w:rPr>
          <w:rFonts w:ascii="Times New Roman" w:hAnsi="Times New Roman"/>
          <w:b/>
          <w:sz w:val="20"/>
        </w:rPr>
      </w:pPr>
    </w:p>
    <w:p w14:paraId="2A2AB51A" w14:textId="77777777" w:rsidR="00FB3664" w:rsidRDefault="007E06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Учетная карточка</w:t>
      </w:r>
    </w:p>
    <w:p w14:paraId="43726F5A" w14:textId="77777777" w:rsidR="00FB3664" w:rsidRDefault="00FB3664">
      <w:pPr>
        <w:rPr>
          <w:rFonts w:ascii="Times New Roman" w:hAnsi="Times New Roman"/>
          <w:b/>
          <w:sz w:val="20"/>
        </w:rPr>
      </w:pPr>
    </w:p>
    <w:tbl>
      <w:tblPr>
        <w:tblW w:w="935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952"/>
        <w:gridCol w:w="6403"/>
      </w:tblGrid>
      <w:tr w:rsidR="00FB3664" w14:paraId="5A6EF733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9F6C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название предприятия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AFE7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"АЕР-МЕДИА"</w:t>
            </w:r>
          </w:p>
        </w:tc>
      </w:tr>
      <w:tr w:rsidR="00FB3664" w14:paraId="73D83C77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7E6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Сокращенное название предприятия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43BB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"АЕР-МЕДИА"</w:t>
            </w:r>
          </w:p>
        </w:tc>
      </w:tr>
      <w:tr w:rsidR="00FB3664" w14:paraId="6C108C9E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91C6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 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2C2C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105037,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  <w:r>
              <w:rPr>
                <w:rFonts w:ascii="Times New Roman" w:hAnsi="Times New Roman"/>
              </w:rPr>
              <w:t>, ВН.ТЕР.Г. МУНИЦИПАЛЬНЫЙ ОКРУГ ИЗМАЙЛОВО, УЛ НИКИТИНСКАЯ, Д. 5А</w:t>
            </w:r>
          </w:p>
        </w:tc>
      </w:tr>
      <w:tr w:rsidR="00FB3664" w14:paraId="7CBCDBED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742C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Фактический адрес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8FAD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105037,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  <w:r>
              <w:rPr>
                <w:rFonts w:ascii="Times New Roman" w:hAnsi="Times New Roman"/>
              </w:rPr>
              <w:t>, ВН.ТЕР.Г. МУНИЦИПАЛЬНЫЙ ОКРУГ ИЗМАЙЛОВО, УЛ НИКИТИНСКАЯ, Д. 5А</w:t>
            </w:r>
          </w:p>
        </w:tc>
      </w:tr>
      <w:tr w:rsidR="00FB3664" w14:paraId="663C68A5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0B81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502B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7810458137</w:t>
            </w:r>
          </w:p>
        </w:tc>
      </w:tr>
      <w:tr w:rsidR="00FB3664" w14:paraId="19CEC27C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78DA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2727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771901001</w:t>
            </w:r>
          </w:p>
        </w:tc>
      </w:tr>
      <w:tr w:rsidR="00FB3664" w14:paraId="250034DD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D52E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2026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1167847271404 ОТ 24.06.2016</w:t>
            </w:r>
          </w:p>
        </w:tc>
      </w:tr>
      <w:tr w:rsidR="00FB3664" w14:paraId="7BF086C2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BAB6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ОКВЭД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82FA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73.11</w:t>
            </w:r>
          </w:p>
        </w:tc>
      </w:tr>
      <w:tr w:rsidR="00FB3664" w14:paraId="38046E19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CDCA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AE67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АЙНАБЕКОВ ЕРГАЛИ АБДУАКАСОВИЧ</w:t>
            </w:r>
          </w:p>
        </w:tc>
      </w:tr>
      <w:tr w:rsidR="00FB3664" w14:paraId="79D18974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9644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78BC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АЙНАБЕКОВ ЕРГАЛИ АБДУАКАСОВИЧ</w:t>
            </w:r>
          </w:p>
        </w:tc>
      </w:tr>
      <w:tr w:rsidR="00FB3664" w14:paraId="6768F222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1A14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электронной почты 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63AF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ERI.</w:t>
            </w:r>
            <w:r>
              <w:rPr>
                <w:rFonts w:ascii="Times New Roman" w:hAnsi="Times New Roman"/>
                <w:lang w:val="en-US"/>
              </w:rPr>
              <w:t>76@MAIL.RU</w:t>
            </w:r>
          </w:p>
        </w:tc>
      </w:tr>
      <w:tr w:rsidR="007E0699" w14:paraId="4C25BDF9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0015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F786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 w:rsidRPr="007E0699">
              <w:rPr>
                <w:rFonts w:ascii="Times New Roman" w:hAnsi="Times New Roman" w:hint="eastAsia"/>
              </w:rPr>
              <w:t>03242028</w:t>
            </w:r>
          </w:p>
        </w:tc>
      </w:tr>
      <w:tr w:rsidR="007E0699" w14:paraId="3859FA8E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E1AE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ОКОПФ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C374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 w:rsidRPr="007E0699">
              <w:rPr>
                <w:rFonts w:ascii="Times New Roman" w:hAnsi="Times New Roman" w:hint="eastAsia"/>
              </w:rPr>
              <w:t>12300</w:t>
            </w:r>
          </w:p>
        </w:tc>
      </w:tr>
      <w:tr w:rsidR="007E0699" w14:paraId="0476907B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E303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EA98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 w:rsidRPr="007E0699">
              <w:rPr>
                <w:rFonts w:ascii="Times New Roman" w:hAnsi="Times New Roman" w:hint="eastAsia"/>
              </w:rPr>
              <w:t xml:space="preserve">45307000   </w:t>
            </w:r>
          </w:p>
        </w:tc>
      </w:tr>
      <w:tr w:rsidR="007E0699" w14:paraId="0351709C" w14:textId="77777777" w:rsidTr="007E0699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6831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ОКАТО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11C5" w14:textId="77777777" w:rsidR="007E0699" w:rsidRDefault="007E0699">
            <w:pPr>
              <w:widowControl w:val="0"/>
              <w:rPr>
                <w:rFonts w:ascii="Times New Roman" w:hAnsi="Times New Roman"/>
              </w:rPr>
            </w:pPr>
            <w:r w:rsidRPr="007E0699">
              <w:rPr>
                <w:rFonts w:ascii="Times New Roman" w:hAnsi="Times New Roman" w:hint="eastAsia"/>
              </w:rPr>
              <w:t>45263570000</w:t>
            </w:r>
          </w:p>
        </w:tc>
      </w:tr>
    </w:tbl>
    <w:p w14:paraId="6659D36E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p w14:paraId="1F111D19" w14:textId="77777777" w:rsidR="00FB3664" w:rsidRDefault="007E06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Банковские реквизиты</w:t>
      </w:r>
    </w:p>
    <w:p w14:paraId="6E961568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tbl>
      <w:tblPr>
        <w:tblW w:w="935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72"/>
        <w:gridCol w:w="6083"/>
      </w:tblGrid>
      <w:tr w:rsidR="00FB3664" w14:paraId="285AD338" w14:textId="77777777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2202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банка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5780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ПАО СБЕРБАНК</w:t>
            </w:r>
          </w:p>
        </w:tc>
      </w:tr>
      <w:tr w:rsidR="00FB3664" w14:paraId="3C4C69A6" w14:textId="77777777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DFCA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Расчетный счет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170F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40702810140000091523</w:t>
            </w:r>
          </w:p>
        </w:tc>
      </w:tr>
      <w:tr w:rsidR="00FB3664" w14:paraId="3B2ED441" w14:textId="77777777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DEEB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Корреспондентский счет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C081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30101810400000000225</w:t>
            </w:r>
          </w:p>
        </w:tc>
      </w:tr>
      <w:tr w:rsidR="00FB3664" w14:paraId="4AB5ED8A" w14:textId="77777777">
        <w:trPr>
          <w:trHeight w:val="31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8EB8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D8CD" w14:textId="77777777" w:rsidR="00FB3664" w:rsidRDefault="007E069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044525225</w:t>
            </w:r>
          </w:p>
        </w:tc>
      </w:tr>
    </w:tbl>
    <w:p w14:paraId="4066A266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p w14:paraId="3C70EB23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p w14:paraId="52F96D83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p w14:paraId="45EB2596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p w14:paraId="690DD404" w14:textId="77777777" w:rsidR="00FB3664" w:rsidRDefault="00FB3664">
      <w:pPr>
        <w:jc w:val="center"/>
        <w:rPr>
          <w:rFonts w:ascii="Times New Roman" w:hAnsi="Times New Roman"/>
          <w:b/>
          <w:sz w:val="20"/>
        </w:rPr>
      </w:pPr>
    </w:p>
    <w:p w14:paraId="528B8634" w14:textId="77777777" w:rsidR="00FB3664" w:rsidRDefault="00FB3664">
      <w:pPr>
        <w:rPr>
          <w:rFonts w:ascii="Times New Roman" w:hAnsi="Times New Roman"/>
          <w:b/>
          <w:sz w:val="20"/>
        </w:rPr>
      </w:pPr>
    </w:p>
    <w:p w14:paraId="4DA8502E" w14:textId="77777777" w:rsidR="00FB3664" w:rsidRDefault="007E0699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</w:rPr>
        <w:t xml:space="preserve">              Генеральный директор ________________________ Айнабеков Е.А.</w:t>
      </w:r>
    </w:p>
    <w:sectPr w:rsidR="00FB3664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64"/>
    <w:rsid w:val="007E0699"/>
    <w:rsid w:val="00B71F6F"/>
    <w:rsid w:val="00FB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806A"/>
  <w15:docId w15:val="{BDE5E495-A61F-476D-B0D2-02BFCC6B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NSimSun" w:hAnsi="XO Thames" w:cs="Lucida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0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link w:val="toc100"/>
    <w:qFormat/>
  </w:style>
  <w:style w:type="character" w:customStyle="1" w:styleId="12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paragraph" w:styleId="a4">
    <w:name w:val="Title"/>
    <w:next w:val="a5"/>
    <w:uiPriority w:val="10"/>
    <w:qFormat/>
    <w:rPr>
      <w:b/>
      <w:sz w:val="5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</w:style>
  <w:style w:type="paragraph" w:styleId="40">
    <w:name w:val="toc 4"/>
    <w:next w:val="a"/>
    <w:uiPriority w:val="39"/>
    <w:pPr>
      <w:ind w:left="600"/>
    </w:pPr>
  </w:style>
  <w:style w:type="paragraph" w:styleId="6">
    <w:name w:val="toc 6"/>
    <w:next w:val="a"/>
    <w:uiPriority w:val="39"/>
    <w:pPr>
      <w:ind w:left="1000"/>
    </w:pPr>
  </w:style>
  <w:style w:type="paragraph" w:styleId="7">
    <w:name w:val="toc 7"/>
    <w:next w:val="a"/>
    <w:uiPriority w:val="39"/>
    <w:pPr>
      <w:ind w:left="1200"/>
    </w:pPr>
  </w:style>
  <w:style w:type="paragraph" w:styleId="30">
    <w:name w:val="toc 3"/>
    <w:next w:val="a"/>
    <w:uiPriority w:val="39"/>
    <w:pPr>
      <w:ind w:left="400"/>
    </w:p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rPr>
      <w:sz w:val="22"/>
    </w:rPr>
  </w:style>
  <w:style w:type="paragraph" w:styleId="13">
    <w:name w:val="toc 1"/>
    <w:next w:val="a"/>
    <w:uiPriority w:val="39"/>
    <w:rPr>
      <w:b/>
    </w:rPr>
  </w:style>
  <w:style w:type="paragraph" w:customStyle="1" w:styleId="a9">
    <w:name w:val="Колонтитул"/>
    <w:qFormat/>
    <w:pPr>
      <w:spacing w:line="360" w:lineRule="auto"/>
    </w:pPr>
    <w:rPr>
      <w:sz w:val="20"/>
    </w:rPr>
  </w:style>
  <w:style w:type="paragraph" w:styleId="9">
    <w:name w:val="toc 9"/>
    <w:next w:val="a"/>
    <w:uiPriority w:val="39"/>
    <w:pPr>
      <w:ind w:left="1600"/>
    </w:pPr>
  </w:style>
  <w:style w:type="paragraph" w:styleId="8">
    <w:name w:val="toc 8"/>
    <w:next w:val="a"/>
    <w:uiPriority w:val="39"/>
    <w:pPr>
      <w:ind w:left="1400"/>
    </w:pPr>
  </w:style>
  <w:style w:type="paragraph" w:styleId="50">
    <w:name w:val="toc 5"/>
    <w:next w:val="a"/>
    <w:uiPriority w:val="39"/>
    <w:pPr>
      <w:ind w:left="800"/>
    </w:pPr>
  </w:style>
  <w:style w:type="paragraph" w:styleId="aa">
    <w:name w:val="Subtitle"/>
    <w:next w:val="a"/>
    <w:uiPriority w:val="11"/>
    <w:qFormat/>
    <w:rPr>
      <w:i/>
      <w:color w:val="616161"/>
    </w:rPr>
  </w:style>
  <w:style w:type="paragraph" w:customStyle="1" w:styleId="toc100">
    <w:name w:val="toc 10"/>
    <w:next w:val="a"/>
    <w:link w:val="toc10"/>
    <w:uiPriority w:val="39"/>
    <w:qFormat/>
    <w:pPr>
      <w:ind w:left="1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Ергали Айнабеков</dc:creator>
  <dc:description/>
  <cp:lastModifiedBy>Ергали Айнабеков</cp:lastModifiedBy>
  <cp:revision>2</cp:revision>
  <dcterms:created xsi:type="dcterms:W3CDTF">2025-03-03T11:30:00Z</dcterms:created>
  <dcterms:modified xsi:type="dcterms:W3CDTF">2025-03-03T11:30:00Z</dcterms:modified>
  <dc:language>ru-RU</dc:language>
</cp:coreProperties>
</file>